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F2C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F2C5C" w:rsidRPr="00CF2C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20E4">
        <w:rPr>
          <w:rFonts w:asciiTheme="minorHAnsi" w:hAnsiTheme="minorHAnsi" w:cs="Arial"/>
          <w:b/>
          <w:lang w:val="en-ZA"/>
        </w:rPr>
        <w:t>12</w:t>
      </w:r>
      <w:r w:rsidR="006B68B0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860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860C0">
        <w:rPr>
          <w:rFonts w:asciiTheme="minorHAnsi" w:hAnsiTheme="minorHAnsi" w:cs="Arial"/>
          <w:b/>
          <w:lang w:val="en-ZA"/>
        </w:rPr>
        <w:t>(INVESTEC BANK LIMITED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 xml:space="preserve">  –</w:t>
      </w:r>
      <w:r w:rsidR="00D860C0">
        <w:rPr>
          <w:rFonts w:asciiTheme="minorHAnsi" w:hAnsiTheme="minorHAnsi" w:cs="Arial"/>
          <w:b/>
          <w:lang w:val="en-ZA"/>
        </w:rPr>
        <w:t xml:space="preserve"> </w:t>
      </w:r>
      <w:r w:rsidRPr="00D860C0">
        <w:rPr>
          <w:rFonts w:asciiTheme="minorHAnsi" w:hAnsiTheme="minorHAnsi" w:cs="Arial"/>
          <w:b/>
          <w:lang w:val="en-ZA"/>
        </w:rPr>
        <w:t>“IBL163”)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60C0"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C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2C5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23AE7" w:rsidRPr="00323AE7">
        <w:rPr>
          <w:rFonts w:asciiTheme="minorHAnsi" w:hAnsiTheme="minorHAnsi" w:cs="Arial"/>
          <w:highlight w:val="yellow"/>
          <w:lang w:val="en-ZA"/>
        </w:rPr>
        <w:t>4.992</w:t>
      </w:r>
      <w:r w:rsidRPr="00323AE7">
        <w:rPr>
          <w:rFonts w:asciiTheme="minorHAnsi" w:hAnsiTheme="minorHAnsi" w:cs="Arial"/>
          <w:highlight w:val="yellow"/>
          <w:lang w:val="en-ZA"/>
        </w:rPr>
        <w:t>%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F2C5C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B68B0" w:rsidRPr="00CF2C5C">
        <w:rPr>
          <w:rFonts w:asciiTheme="minorHAnsi" w:hAnsiTheme="minorHAnsi" w:cs="Arial"/>
          <w:highlight w:val="yellow"/>
          <w:lang w:val="en-ZA"/>
        </w:rPr>
        <w:t>13 April</w:t>
      </w:r>
      <w:r w:rsidR="00D860C0" w:rsidRPr="00CF2C5C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 of </w:t>
      </w:r>
      <w:r w:rsidR="00323AE7">
        <w:rPr>
          <w:rFonts w:asciiTheme="minorHAnsi" w:hAnsiTheme="minorHAnsi" w:cs="Arial"/>
          <w:highlight w:val="yellow"/>
          <w:lang w:val="en-ZA"/>
        </w:rPr>
        <w:t>3.667</w:t>
      </w:r>
      <w:r w:rsidRPr="00CF2C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B68B0" w:rsidRPr="00CF2C5C">
        <w:rPr>
          <w:rFonts w:asciiTheme="minorHAnsi" w:hAnsiTheme="minorHAnsi" w:cs="Arial"/>
          <w:highlight w:val="yellow"/>
          <w:lang w:val="en-ZA"/>
        </w:rPr>
        <w:t>132</w:t>
      </w:r>
      <w:r w:rsidR="00CB0DBE" w:rsidRPr="00CF2C5C">
        <w:rPr>
          <w:rFonts w:asciiTheme="minorHAnsi" w:hAnsiTheme="minorHAnsi" w:cs="Arial"/>
          <w:highlight w:val="yellow"/>
          <w:lang w:val="en-ZA"/>
        </w:rPr>
        <w:t>.</w:t>
      </w:r>
      <w:r w:rsidR="006B68B0" w:rsidRPr="00CF2C5C">
        <w:rPr>
          <w:rFonts w:asciiTheme="minorHAnsi" w:hAnsiTheme="minorHAnsi" w:cs="Arial"/>
          <w:highlight w:val="yellow"/>
          <w:lang w:val="en-ZA"/>
        </w:rPr>
        <w:t>5</w:t>
      </w:r>
      <w:r w:rsidRPr="00CF2C5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60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60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571947">
        <w:rPr>
          <w:rFonts w:asciiTheme="minorHAnsi" w:hAnsiTheme="minorHAnsi" w:cs="Arial"/>
          <w:lang w:val="en-ZA"/>
        </w:rPr>
        <w:t>4 July</w:t>
      </w:r>
      <w:r w:rsidR="006B68B0">
        <w:rPr>
          <w:rFonts w:asciiTheme="minorHAnsi" w:hAnsiTheme="minorHAnsi" w:cs="Arial"/>
          <w:lang w:val="en-ZA"/>
        </w:rPr>
        <w:t>, 4 October, 4 January, 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 July, 13 October, 13 January, 13 April</w:t>
      </w:r>
    </w:p>
    <w:p w:rsidR="006B68B0" w:rsidRPr="00F64748" w:rsidRDefault="007F4679" w:rsidP="006B6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B68B0" w:rsidRPr="00571947">
        <w:rPr>
          <w:rFonts w:asciiTheme="minorHAnsi" w:hAnsiTheme="minorHAnsi" w:cs="Arial"/>
          <w:lang w:val="en-ZA"/>
        </w:rPr>
        <w:t>3 July</w:t>
      </w:r>
      <w:r w:rsidR="006B68B0">
        <w:rPr>
          <w:rFonts w:asciiTheme="minorHAnsi" w:hAnsiTheme="minorHAnsi" w:cs="Arial"/>
          <w:lang w:val="en-ZA"/>
        </w:rPr>
        <w:t>, 3 October, 3 January, 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B68B0" w:rsidRPr="006B68B0">
        <w:rPr>
          <w:rFonts w:asciiTheme="minorHAnsi" w:hAnsiTheme="minorHAnsi" w:cs="Arial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B68B0">
        <w:rPr>
          <w:rFonts w:asciiTheme="minorHAnsi" w:hAnsiTheme="minorHAnsi"/>
          <w:lang w:val="en-ZA"/>
        </w:rPr>
        <w:t>13 April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B68B0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6B68B0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820E4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820E4" w:rsidRDefault="00323AE7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20E4" w:rsidRPr="00B609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https://clientportal.jse.co.za/Content/JSEPricingSupplementsItems/2021/IBL163%20PricingSupplement1304.pdf</w:t>
        </w:r>
      </w:hyperlink>
    </w:p>
    <w:p w:rsidR="00B820E4" w:rsidRPr="00F64748" w:rsidRDefault="00B820E4" w:rsidP="00B820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60C0" w:rsidRPr="000B2FF7" w:rsidRDefault="00D860C0" w:rsidP="00D860C0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D860C0" w:rsidRPr="00F64748" w:rsidRDefault="00D860C0" w:rsidP="00D860C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D860C0" w:rsidRPr="00F64748" w:rsidRDefault="00D860C0" w:rsidP="00D860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60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AE7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B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0E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0DBE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C5C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0C0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D86A00"/>
  <w15:docId w15:val="{F343EC46-7A10-4C6D-82A4-D196ABB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63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F433F8-6224-4DA7-AEA9-1E75B5197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60DE7-0478-47E7-BBB8-6ED010B8F0FB}"/>
</file>

<file path=customXml/itemProps3.xml><?xml version="1.0" encoding="utf-8"?>
<ds:datastoreItem xmlns:ds="http://schemas.openxmlformats.org/officeDocument/2006/customXml" ds:itemID="{43494991-7E0A-4711-AAA5-46AF2EB19E86}"/>
</file>

<file path=customXml/itemProps4.xml><?xml version="1.0" encoding="utf-8"?>
<ds:datastoreItem xmlns:ds="http://schemas.openxmlformats.org/officeDocument/2006/customXml" ds:itemID="{F9D1E706-63D1-49D2-AC6D-A2F6F3C43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